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360" w:lineRule="auto"/>
        <w:jc w:val="center"/>
        <w:rPr>
          <w:rFonts w:ascii="微软雅黑" w:hAnsi="微软雅黑" w:eastAsia="微软雅黑" w:cs="Arial"/>
          <w:b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江谷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  <w:lang w:val="en-US" w:eastAsia="zh-CN"/>
        </w:rPr>
        <w:t>生物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20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  <w:lang w:val="en-US" w:eastAsia="zh-CN"/>
        </w:rPr>
        <w:t>23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年校园招聘简章</w:t>
      </w:r>
    </w:p>
    <w:p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20" w:firstLineChars="200"/>
        <w:textAlignment w:val="auto"/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广东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江谷生物材料科技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有限公司，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坐落于美丽的历史文化名城、华南重要的制造业基地-佛山，</w:t>
      </w:r>
    </w:p>
    <w:p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20" w:firstLineChars="200"/>
        <w:textAlignment w:val="auto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江谷生物一直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致力于功能型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表面活性剂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的开发与应用工作。产品应用领域涵盖：涂料、油墨、造纸、肥料、农化、纺织、皮革、印染、日化、建材、油田等诸多领域，在广东肇庆、南雄、佛山设有三个基地，是一家集研发、生产、销售及外贸为一体的综合性企业。</w:t>
      </w:r>
    </w:p>
    <w:p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20" w:firstLineChars="200"/>
        <w:textAlignment w:val="auto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公司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自创立以来，本着“掌握核心技术，缔造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一流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品质”的发展思路和“诚信、务实、合作、共赢”的经营理念，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不断开创出一系列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绿色、安全、稳定、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高科技含量的优质表面活性剂，赢得了广大客户与用户的一致认可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。</w:t>
      </w:r>
    </w:p>
    <w:p>
      <w:pPr>
        <w:pStyle w:val="5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60" w:lineRule="exact"/>
        <w:textAlignment w:val="auto"/>
        <w:rPr>
          <w:sz w:val="21"/>
          <w:szCs w:val="21"/>
        </w:rPr>
      </w:pPr>
      <w:r>
        <w:rPr>
          <w:sz w:val="21"/>
          <w:szCs w:val="21"/>
        </w:rPr>
        <w:t>窗体底端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60" w:lineRule="exact"/>
        <w:ind w:firstLine="0"/>
        <w:contextualSpacing/>
        <w:textAlignment w:val="auto"/>
        <w:rPr>
          <w:rFonts w:ascii="微软雅黑" w:hAnsi="微软雅黑" w:eastAsia="微软雅黑" w:cs="Arial"/>
          <w:b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福利待遇：</w:t>
      </w:r>
    </w:p>
    <w:p>
      <w:pPr>
        <w:pStyle w:val="28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after="150" w:line="360" w:lineRule="exact"/>
        <w:textAlignment w:val="auto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收入构成：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基础月薪5000-8000元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+高额提成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按销售额计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+年终奖+补贴（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应届生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综合年薪：8-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20</w:t>
      </w:r>
      <w:bookmarkStart w:id="0" w:name="_GoBack"/>
      <w:bookmarkEnd w:id="0"/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w）；</w:t>
      </w:r>
    </w:p>
    <w:p>
      <w:pPr>
        <w:pStyle w:val="28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after="150" w:line="360" w:lineRule="exact"/>
        <w:textAlignment w:val="auto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晋升通道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：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助理-省区经理-区域经理-事业部总经理-销售总监，三个月一次调薪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after="150" w:line="360" w:lineRule="exact"/>
        <w:ind w:left="360" w:hanging="360"/>
        <w:textAlignment w:val="auto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3、休闲娱乐：咖啡零食、生日聚会、健身、瑜伽、羽毛球、篮球等各类文体娱乐活动；</w:t>
      </w:r>
      <w:r>
        <w:rPr>
          <w:rFonts w:ascii="微软雅黑" w:hAnsi="微软雅黑" w:eastAsia="微软雅黑" w:cs="Arial"/>
          <w:color w:val="111111"/>
          <w:sz w:val="21"/>
          <w:szCs w:val="21"/>
        </w:rPr>
        <w:t xml:space="preserve"> </w:t>
      </w:r>
    </w:p>
    <w:p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0" w:firstLineChars="0"/>
        <w:textAlignment w:val="auto"/>
        <w:rPr>
          <w:rFonts w:hint="eastAsia" w:ascii="微软雅黑" w:hAnsi="微软雅黑" w:eastAsia="微软雅黑" w:cs="Arial"/>
          <w:color w:val="111111"/>
          <w:sz w:val="21"/>
          <w:szCs w:val="21"/>
          <w:lang w:eastAsia="zh-CN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4、</w:t>
      </w:r>
      <w:r>
        <w:rPr>
          <w:rFonts w:hint="eastAsia" w:ascii="微软雅黑" w:hAnsi="微软雅黑" w:eastAsia="微软雅黑" w:cs="Arial"/>
          <w:b/>
          <w:bCs/>
          <w:color w:val="111111"/>
          <w:sz w:val="21"/>
          <w:szCs w:val="21"/>
          <w:lang w:val="en-US" w:eastAsia="zh-CN"/>
        </w:rPr>
        <w:t>公司提供住宿（免费），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购买五险一金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年度免费体检；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法定节假日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过年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带薪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年假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约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20天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eastAsia="zh-CN"/>
        </w:rPr>
        <w:t>。</w:t>
      </w:r>
    </w:p>
    <w:p>
      <w:pPr>
        <w:pStyle w:val="15"/>
        <w:shd w:val="clear" w:color="auto" w:fill="FFFFFF"/>
        <w:spacing w:line="240" w:lineRule="auto"/>
        <w:ind w:firstLine="0"/>
        <w:rPr>
          <w:rFonts w:ascii="微软雅黑" w:hAnsi="微软雅黑" w:eastAsia="微软雅黑" w:cs="Arial"/>
          <w:b/>
          <w:color w:val="111111"/>
          <w:sz w:val="21"/>
          <w:szCs w:val="21"/>
        </w:rPr>
      </w:pPr>
      <w:r>
        <w:rPr>
          <w:rFonts w:ascii="微软雅黑" w:hAnsi="微软雅黑" w:eastAsia="微软雅黑" w:cs="Arial"/>
          <w:b/>
          <w:color w:val="111111"/>
          <w:sz w:val="21"/>
          <w:szCs w:val="21"/>
        </w:rPr>
        <w:t>招聘岗位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：</w:t>
      </w:r>
    </w:p>
    <w:tbl>
      <w:tblPr>
        <w:tblStyle w:val="18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744"/>
        <w:gridCol w:w="2832"/>
        <w:gridCol w:w="2292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</w:trPr>
        <w:tc>
          <w:tcPr>
            <w:tcW w:w="1087" w:type="dxa"/>
            <w:vAlign w:val="center"/>
          </w:tcPr>
          <w:p>
            <w:pPr>
              <w:pStyle w:val="15"/>
              <w:snapToGrid w:val="0"/>
              <w:spacing w:before="0" w:after="0" w:line="240" w:lineRule="auto"/>
              <w:ind w:firstLine="0"/>
              <w:contextualSpacing/>
              <w:jc w:val="center"/>
              <w:rPr>
                <w:rFonts w:ascii="微软雅黑" w:hAnsi="微软雅黑" w:eastAsia="微软雅黑" w:cs="Arial"/>
                <w:b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</w:rPr>
              <w:t>岗位</w:t>
            </w:r>
          </w:p>
        </w:tc>
        <w:tc>
          <w:tcPr>
            <w:tcW w:w="744" w:type="dxa"/>
            <w:vAlign w:val="center"/>
          </w:tcPr>
          <w:p>
            <w:pPr>
              <w:pStyle w:val="15"/>
              <w:snapToGrid w:val="0"/>
              <w:spacing w:before="0" w:after="0" w:line="240" w:lineRule="auto"/>
              <w:ind w:firstLine="0"/>
              <w:contextualSpacing/>
              <w:jc w:val="center"/>
              <w:rPr>
                <w:rFonts w:ascii="微软雅黑" w:hAnsi="微软雅黑" w:eastAsia="微软雅黑" w:cs="Arial"/>
                <w:b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</w:rPr>
              <w:t>人数</w:t>
            </w:r>
          </w:p>
        </w:tc>
        <w:tc>
          <w:tcPr>
            <w:tcW w:w="2832" w:type="dxa"/>
            <w:vAlign w:val="center"/>
          </w:tcPr>
          <w:p>
            <w:pPr>
              <w:pStyle w:val="15"/>
              <w:snapToGrid w:val="0"/>
              <w:spacing w:before="0" w:after="0" w:line="240" w:lineRule="auto"/>
              <w:ind w:firstLine="0"/>
              <w:contextualSpacing/>
              <w:jc w:val="center"/>
              <w:rPr>
                <w:rFonts w:ascii="微软雅黑" w:hAnsi="微软雅黑" w:eastAsia="微软雅黑" w:cs="Arial"/>
                <w:b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</w:rPr>
              <w:t>职责</w:t>
            </w:r>
          </w:p>
        </w:tc>
        <w:tc>
          <w:tcPr>
            <w:tcW w:w="2292" w:type="dxa"/>
            <w:vAlign w:val="center"/>
          </w:tcPr>
          <w:p>
            <w:pPr>
              <w:pStyle w:val="15"/>
              <w:snapToGrid w:val="0"/>
              <w:spacing w:before="0" w:after="0" w:line="240" w:lineRule="auto"/>
              <w:ind w:firstLine="0"/>
              <w:contextualSpacing/>
              <w:jc w:val="center"/>
              <w:rPr>
                <w:rFonts w:ascii="微软雅黑" w:hAnsi="微软雅黑" w:eastAsia="微软雅黑" w:cs="Arial"/>
                <w:b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</w:rPr>
              <w:t>要求</w:t>
            </w:r>
          </w:p>
        </w:tc>
        <w:tc>
          <w:tcPr>
            <w:tcW w:w="1459" w:type="dxa"/>
            <w:vAlign w:val="center"/>
          </w:tcPr>
          <w:p>
            <w:pPr>
              <w:pStyle w:val="15"/>
              <w:snapToGrid w:val="0"/>
              <w:spacing w:before="0" w:after="0" w:line="240" w:lineRule="auto"/>
              <w:ind w:firstLine="0"/>
              <w:contextualSpacing/>
              <w:jc w:val="center"/>
              <w:rPr>
                <w:rFonts w:hint="default" w:ascii="微软雅黑" w:hAnsi="微软雅黑" w:eastAsia="微软雅黑" w:cs="Arial"/>
                <w:b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  <w:lang w:val="en-US" w:eastAsia="zh-CN"/>
              </w:rPr>
              <w:t>基础月薪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087" w:type="dxa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销售助理</w:t>
            </w:r>
          </w:p>
        </w:tc>
        <w:tc>
          <w:tcPr>
            <w:tcW w:w="744" w:type="dxa"/>
            <w:vAlign w:val="center"/>
          </w:tcPr>
          <w:p>
            <w:pPr>
              <w:spacing w:after="150" w:line="440" w:lineRule="exact"/>
              <w:ind w:firstLine="0"/>
              <w:jc w:val="center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832" w:type="dxa"/>
            <w:vAlign w:val="center"/>
          </w:tcPr>
          <w:p>
            <w:pPr>
              <w:pStyle w:val="28"/>
              <w:numPr>
                <w:ilvl w:val="0"/>
                <w:numId w:val="2"/>
              </w:numPr>
              <w:spacing w:after="150" w:line="440" w:lineRule="exact"/>
              <w:rPr>
                <w:rFonts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客户拜访、接待工作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；</w:t>
            </w:r>
          </w:p>
          <w:p>
            <w:pPr>
              <w:pStyle w:val="28"/>
              <w:numPr>
                <w:ilvl w:val="0"/>
                <w:numId w:val="2"/>
              </w:numPr>
              <w:spacing w:after="150" w:line="440" w:lineRule="exact"/>
              <w:rPr>
                <w:rFonts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电话等寻找客户资源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eastAsia="zh-CN"/>
              </w:rPr>
              <w:t>；</w:t>
            </w:r>
          </w:p>
          <w:p>
            <w:pPr>
              <w:pStyle w:val="28"/>
              <w:numPr>
                <w:ilvl w:val="0"/>
                <w:numId w:val="2"/>
              </w:numPr>
              <w:spacing w:after="150" w:line="440" w:lineRule="exact"/>
              <w:rPr>
                <w:rFonts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协助经理完成表面活性剂的销售工作。</w:t>
            </w:r>
          </w:p>
        </w:tc>
        <w:tc>
          <w:tcPr>
            <w:tcW w:w="2292" w:type="dxa"/>
            <w:vAlign w:val="center"/>
          </w:tcPr>
          <w:p>
            <w:pPr>
              <w:spacing w:after="150" w:line="440" w:lineRule="exact"/>
              <w:ind w:firstLine="0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大专及以上学历，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性格外向，善于沟通与学习，懂得团队协作。</w:t>
            </w:r>
          </w:p>
          <w:p>
            <w:pPr>
              <w:spacing w:after="150" w:line="440" w:lineRule="exact"/>
              <w:ind w:firstLine="0"/>
              <w:rPr>
                <w:rFonts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有驾照，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专业不限。</w:t>
            </w:r>
          </w:p>
        </w:tc>
        <w:tc>
          <w:tcPr>
            <w:tcW w:w="1459" w:type="dxa"/>
            <w:vAlign w:val="center"/>
          </w:tcPr>
          <w:p>
            <w:pPr>
              <w:spacing w:after="150" w:line="440" w:lineRule="exact"/>
              <w:ind w:firstLine="0"/>
              <w:jc w:val="center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5-6K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087" w:type="dxa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销售经理</w:t>
            </w:r>
          </w:p>
        </w:tc>
        <w:tc>
          <w:tcPr>
            <w:tcW w:w="744" w:type="dxa"/>
            <w:vAlign w:val="center"/>
          </w:tcPr>
          <w:p>
            <w:pPr>
              <w:spacing w:after="150" w:line="440" w:lineRule="exact"/>
              <w:ind w:firstLine="0" w:firstLineChars="0"/>
              <w:jc w:val="center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832" w:type="dxa"/>
            <w:vAlign w:val="center"/>
          </w:tcPr>
          <w:p>
            <w:pPr>
              <w:pStyle w:val="28"/>
              <w:numPr>
                <w:ilvl w:val="0"/>
                <w:numId w:val="2"/>
              </w:numPr>
              <w:spacing w:after="150" w:line="440" w:lineRule="exact"/>
              <w:rPr>
                <w:rFonts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客户维护与开发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；</w:t>
            </w:r>
          </w:p>
          <w:p>
            <w:pPr>
              <w:pStyle w:val="28"/>
              <w:numPr>
                <w:ilvl w:val="0"/>
                <w:numId w:val="2"/>
              </w:numPr>
              <w:spacing w:after="150" w:line="440" w:lineRule="exact"/>
              <w:rPr>
                <w:rFonts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负责所辖区域内表面活性剂销售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工作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eastAsia="zh-CN"/>
              </w:rPr>
              <w:t>；</w:t>
            </w:r>
          </w:p>
          <w:p>
            <w:pPr>
              <w:pStyle w:val="28"/>
              <w:numPr>
                <w:ilvl w:val="0"/>
                <w:numId w:val="2"/>
              </w:numPr>
              <w:spacing w:after="150" w:line="440" w:lineRule="exact"/>
              <w:ind w:left="360" w:leftChars="0" w:hanging="360" w:firstLineChars="0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完成上级交代相关工作。</w:t>
            </w:r>
          </w:p>
        </w:tc>
        <w:tc>
          <w:tcPr>
            <w:tcW w:w="2292" w:type="dxa"/>
            <w:vAlign w:val="center"/>
          </w:tcPr>
          <w:p>
            <w:pPr>
              <w:spacing w:after="150" w:line="440" w:lineRule="exact"/>
              <w:ind w:firstLine="0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及以上学历，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性格外向，善于沟通，有过一定的销售经历。</w:t>
            </w:r>
          </w:p>
          <w:p>
            <w:pPr>
              <w:spacing w:after="150" w:line="440" w:lineRule="exact"/>
              <w:ind w:firstLine="0" w:firstLineChars="0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有驾照，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专业不限。</w:t>
            </w:r>
          </w:p>
        </w:tc>
        <w:tc>
          <w:tcPr>
            <w:tcW w:w="1459" w:type="dxa"/>
            <w:vAlign w:val="center"/>
          </w:tcPr>
          <w:p>
            <w:pPr>
              <w:spacing w:after="150" w:line="440" w:lineRule="exact"/>
              <w:ind w:firstLine="0" w:firstLineChars="0"/>
              <w:jc w:val="center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6-8K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087" w:type="dxa"/>
            <w:vAlign w:val="center"/>
          </w:tcPr>
          <w:p>
            <w:pPr>
              <w:pStyle w:val="15"/>
              <w:spacing w:line="240" w:lineRule="auto"/>
              <w:ind w:firstLine="0"/>
              <w:jc w:val="center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研发经理</w:t>
            </w:r>
          </w:p>
        </w:tc>
        <w:tc>
          <w:tcPr>
            <w:tcW w:w="744" w:type="dxa"/>
            <w:vAlign w:val="center"/>
          </w:tcPr>
          <w:p>
            <w:pPr>
              <w:spacing w:after="150" w:line="440" w:lineRule="exact"/>
              <w:ind w:firstLine="0"/>
              <w:jc w:val="center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832" w:type="dxa"/>
            <w:vAlign w:val="center"/>
          </w:tcPr>
          <w:p>
            <w:pPr>
              <w:pStyle w:val="28"/>
              <w:numPr>
                <w:ilvl w:val="0"/>
                <w:numId w:val="3"/>
              </w:numPr>
              <w:spacing w:after="150" w:line="440" w:lineRule="exact"/>
              <w:rPr>
                <w:rFonts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改进老产品生产工艺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；</w:t>
            </w:r>
          </w:p>
          <w:p>
            <w:pPr>
              <w:pStyle w:val="28"/>
              <w:numPr>
                <w:ilvl w:val="0"/>
                <w:numId w:val="3"/>
              </w:numPr>
              <w:spacing w:after="150" w:line="440" w:lineRule="exact"/>
              <w:rPr>
                <w:rFonts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开发新产品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；</w:t>
            </w:r>
          </w:p>
          <w:p>
            <w:pPr>
              <w:pStyle w:val="28"/>
              <w:numPr>
                <w:ilvl w:val="0"/>
                <w:numId w:val="3"/>
              </w:numPr>
              <w:spacing w:after="150" w:line="440" w:lineRule="exact"/>
              <w:rPr>
                <w:rFonts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协助销售部门推广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。</w:t>
            </w:r>
          </w:p>
        </w:tc>
        <w:tc>
          <w:tcPr>
            <w:tcW w:w="2292" w:type="dxa"/>
            <w:vAlign w:val="center"/>
          </w:tcPr>
          <w:p>
            <w:pPr>
              <w:ind w:firstLine="0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本科及以上学历，化学、有机合成等相关专业，有驾照优先。</w:t>
            </w:r>
          </w:p>
        </w:tc>
        <w:tc>
          <w:tcPr>
            <w:tcW w:w="1459" w:type="dxa"/>
            <w:vAlign w:val="center"/>
          </w:tcPr>
          <w:p>
            <w:pPr>
              <w:ind w:firstLine="0"/>
              <w:jc w:val="center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8-15K</w:t>
            </w:r>
          </w:p>
        </w:tc>
      </w:tr>
    </w:tbl>
    <w:p>
      <w:pPr>
        <w:shd w:val="clear" w:color="auto" w:fill="FFFFFF"/>
        <w:snapToGrid w:val="0"/>
        <w:spacing w:line="440" w:lineRule="exact"/>
        <w:ind w:firstLine="0"/>
        <w:contextualSpacing/>
        <w:rPr>
          <w:rFonts w:ascii="微软雅黑" w:hAnsi="微软雅黑" w:eastAsia="微软雅黑" w:cs="Arial"/>
          <w:b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应聘须知：</w:t>
      </w:r>
    </w:p>
    <w:p>
      <w:pPr>
        <w:pStyle w:val="15"/>
        <w:numPr>
          <w:ilvl w:val="0"/>
          <w:numId w:val="4"/>
        </w:numPr>
        <w:shd w:val="clear" w:color="auto" w:fill="FFFFFF"/>
        <w:snapToGrid w:val="0"/>
        <w:spacing w:line="440" w:lineRule="exact"/>
        <w:ind w:firstLine="0"/>
        <w:contextualSpacing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感兴趣者请将个人简历+生活照+证书等资料Email至：</w:t>
      </w:r>
      <w:r>
        <w:fldChar w:fldCharType="begin"/>
      </w:r>
      <w:r>
        <w:instrText xml:space="preserve"> HYPERLINK "mailto:jianggubio@163.com" </w:instrText>
      </w:r>
      <w:r>
        <w:fldChar w:fldCharType="separate"/>
      </w:r>
      <w:r>
        <w:rPr>
          <w:rStyle w:val="25"/>
          <w:rFonts w:hint="eastAsia" w:ascii="微软雅黑" w:hAnsi="微软雅黑" w:eastAsia="微软雅黑" w:cs="Arial"/>
          <w:sz w:val="21"/>
          <w:szCs w:val="21"/>
        </w:rPr>
        <w:t>jianggubio@163.com</w:t>
      </w:r>
      <w:r>
        <w:rPr>
          <w:rStyle w:val="25"/>
          <w:rFonts w:hint="eastAsia" w:ascii="微软雅黑" w:hAnsi="微软雅黑" w:eastAsia="微软雅黑" w:cs="Arial"/>
          <w:sz w:val="21"/>
          <w:szCs w:val="21"/>
        </w:rPr>
        <w:fldChar w:fldCharType="end"/>
      </w:r>
    </w:p>
    <w:p>
      <w:pPr>
        <w:pStyle w:val="15"/>
        <w:shd w:val="clear" w:color="auto" w:fill="FFFFFF"/>
        <w:snapToGrid w:val="0"/>
        <w:spacing w:line="440" w:lineRule="exact"/>
        <w:ind w:firstLine="0"/>
        <w:contextualSpacing/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 w:bidi="ar-SA"/>
        </w:rPr>
        <w:t>（邮件格式：姓名-毕业院校-应聘岗位）；</w:t>
      </w:r>
    </w:p>
    <w:p>
      <w:pPr>
        <w:pStyle w:val="15"/>
        <w:numPr>
          <w:ilvl w:val="0"/>
          <w:numId w:val="4"/>
        </w:numPr>
        <w:shd w:val="clear" w:color="auto" w:fill="FFFFFF"/>
        <w:snapToGrid w:val="0"/>
        <w:spacing w:line="440" w:lineRule="exact"/>
        <w:ind w:left="0" w:leftChars="0" w:firstLine="0" w:firstLineChars="0"/>
        <w:contextualSpacing/>
        <w:rPr>
          <w:rFonts w:hint="default" w:ascii="微软雅黑" w:hAnsi="微软雅黑" w:eastAsia="微软雅黑" w:cs="Arial"/>
          <w:color w:val="111111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 w:bidi="ar-SA"/>
        </w:rPr>
        <w:t>校招流程：投递简历→初试→复试 →录用→邮寄就业协议</w:t>
      </w:r>
    </w:p>
    <w:p>
      <w:pPr>
        <w:pStyle w:val="56"/>
      </w:pPr>
      <w:r>
        <w:t>窗体底端</w:t>
      </w:r>
    </w:p>
    <w:p>
      <w:pPr>
        <w:pStyle w:val="15"/>
        <w:numPr>
          <w:ilvl w:val="0"/>
          <w:numId w:val="4"/>
        </w:numPr>
        <w:shd w:val="clear" w:color="auto" w:fill="FFFFFF"/>
        <w:snapToGrid w:val="0"/>
        <w:spacing w:line="440" w:lineRule="exact"/>
        <w:ind w:left="0" w:leftChars="0" w:firstLine="0" w:firstLineChars="0"/>
        <w:contextualSpacing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地址：佛山市乐从镇创智谷产业园14楼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 xml:space="preserve">（不收取任何费用，谨防中介）  </w:t>
      </w:r>
    </w:p>
    <w:p>
      <w:pPr>
        <w:pStyle w:val="15"/>
        <w:numPr>
          <w:ilvl w:val="0"/>
          <w:numId w:val="4"/>
        </w:numPr>
        <w:shd w:val="clear" w:color="auto" w:fill="FFFFFF"/>
        <w:snapToGrid w:val="0"/>
        <w:spacing w:line="440" w:lineRule="exact"/>
        <w:ind w:left="0" w:leftChars="0" w:firstLine="0" w:firstLineChars="0"/>
        <w:contextualSpacing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联系：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13923102587黄小姐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（微信号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eastAsia="zh-CN"/>
        </w:rPr>
        <w:t>：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JGSW2000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）</w:t>
      </w:r>
    </w:p>
    <w:p>
      <w:pPr>
        <w:pStyle w:val="15"/>
        <w:shd w:val="clear" w:color="auto" w:fill="FFFFFF"/>
        <w:snapToGrid w:val="0"/>
        <w:spacing w:line="440" w:lineRule="exact"/>
        <w:ind w:firstLine="0"/>
        <w:contextualSpacing/>
        <w:rPr>
          <w:rFonts w:ascii="微软雅黑 Light" w:hAnsi="微软雅黑 Light" w:eastAsia="微软雅黑 Light" w:cs="Arial"/>
          <w:color w:val="111111"/>
          <w:sz w:val="21"/>
          <w:szCs w:val="21"/>
        </w:rPr>
      </w:pPr>
    </w:p>
    <w:p>
      <w:pPr>
        <w:pStyle w:val="15"/>
        <w:shd w:val="clear" w:color="auto" w:fill="FFFFFF"/>
        <w:snapToGrid w:val="0"/>
        <w:spacing w:line="440" w:lineRule="exact"/>
        <w:ind w:firstLine="0"/>
        <w:contextualSpacing/>
        <w:rPr>
          <w:rFonts w:ascii="微软雅黑 Light" w:hAnsi="微软雅黑 Light" w:eastAsia="微软雅黑 Light" w:cs="Arial"/>
          <w:color w:val="111111"/>
          <w:sz w:val="21"/>
          <w:szCs w:val="21"/>
        </w:rPr>
      </w:pPr>
    </w:p>
    <w:sectPr>
      <w:pgSz w:w="11906" w:h="16838"/>
      <w:pgMar w:top="1134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2C0710"/>
    <w:multiLevelType w:val="multilevel"/>
    <w:tmpl w:val="1F2C0710"/>
    <w:lvl w:ilvl="0" w:tentative="0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D763D6"/>
    <w:multiLevelType w:val="multilevel"/>
    <w:tmpl w:val="25D763D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E04615"/>
    <w:multiLevelType w:val="multilevel"/>
    <w:tmpl w:val="4DE0461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BFD989"/>
    <w:multiLevelType w:val="singleLevel"/>
    <w:tmpl w:val="69BFD98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Mzg2ZmVkOWU3YzViNzk4NDVhZTNiNDI3MmI1NzgifQ=="/>
  </w:docVars>
  <w:rsids>
    <w:rsidRoot w:val="00012F77"/>
    <w:rsid w:val="00012F77"/>
    <w:rsid w:val="00022BD6"/>
    <w:rsid w:val="00026063"/>
    <w:rsid w:val="00045494"/>
    <w:rsid w:val="00057C1C"/>
    <w:rsid w:val="000626A9"/>
    <w:rsid w:val="000627B5"/>
    <w:rsid w:val="00073F8D"/>
    <w:rsid w:val="00080F26"/>
    <w:rsid w:val="000937AA"/>
    <w:rsid w:val="00093B52"/>
    <w:rsid w:val="000948F7"/>
    <w:rsid w:val="000A3C6A"/>
    <w:rsid w:val="000B2E5F"/>
    <w:rsid w:val="000C4D18"/>
    <w:rsid w:val="000D2A5C"/>
    <w:rsid w:val="000D69D5"/>
    <w:rsid w:val="000F1172"/>
    <w:rsid w:val="000F414E"/>
    <w:rsid w:val="000F5A45"/>
    <w:rsid w:val="001050F2"/>
    <w:rsid w:val="00110A24"/>
    <w:rsid w:val="001126C8"/>
    <w:rsid w:val="0013158F"/>
    <w:rsid w:val="0013238C"/>
    <w:rsid w:val="0013762F"/>
    <w:rsid w:val="00144362"/>
    <w:rsid w:val="00146243"/>
    <w:rsid w:val="00151EEF"/>
    <w:rsid w:val="00151F65"/>
    <w:rsid w:val="00173D14"/>
    <w:rsid w:val="0017541E"/>
    <w:rsid w:val="00190D61"/>
    <w:rsid w:val="00193460"/>
    <w:rsid w:val="001B1729"/>
    <w:rsid w:val="001B21B0"/>
    <w:rsid w:val="001C5132"/>
    <w:rsid w:val="001D6DF3"/>
    <w:rsid w:val="001E793C"/>
    <w:rsid w:val="00203884"/>
    <w:rsid w:val="00207780"/>
    <w:rsid w:val="002164A3"/>
    <w:rsid w:val="00221463"/>
    <w:rsid w:val="0022573C"/>
    <w:rsid w:val="002462DA"/>
    <w:rsid w:val="00272626"/>
    <w:rsid w:val="00293F40"/>
    <w:rsid w:val="002A4188"/>
    <w:rsid w:val="002A4E3D"/>
    <w:rsid w:val="002C206D"/>
    <w:rsid w:val="002C610A"/>
    <w:rsid w:val="002C782C"/>
    <w:rsid w:val="002D3FD8"/>
    <w:rsid w:val="00300759"/>
    <w:rsid w:val="00307AE5"/>
    <w:rsid w:val="00313390"/>
    <w:rsid w:val="003173F9"/>
    <w:rsid w:val="00326F11"/>
    <w:rsid w:val="003329FA"/>
    <w:rsid w:val="003348AF"/>
    <w:rsid w:val="00334F0E"/>
    <w:rsid w:val="0036084C"/>
    <w:rsid w:val="00362C08"/>
    <w:rsid w:val="0038074A"/>
    <w:rsid w:val="00380DA1"/>
    <w:rsid w:val="003853F2"/>
    <w:rsid w:val="00392111"/>
    <w:rsid w:val="00394D66"/>
    <w:rsid w:val="003A2D6D"/>
    <w:rsid w:val="003A59C3"/>
    <w:rsid w:val="003B44FA"/>
    <w:rsid w:val="003C5C21"/>
    <w:rsid w:val="003C75DA"/>
    <w:rsid w:val="00402C84"/>
    <w:rsid w:val="004059AC"/>
    <w:rsid w:val="00411B5C"/>
    <w:rsid w:val="00422CBE"/>
    <w:rsid w:val="0043032C"/>
    <w:rsid w:val="0044485E"/>
    <w:rsid w:val="00470073"/>
    <w:rsid w:val="00472907"/>
    <w:rsid w:val="004750F3"/>
    <w:rsid w:val="0048364E"/>
    <w:rsid w:val="00483685"/>
    <w:rsid w:val="00495153"/>
    <w:rsid w:val="004A0357"/>
    <w:rsid w:val="004C42DC"/>
    <w:rsid w:val="004E2602"/>
    <w:rsid w:val="004E5DA3"/>
    <w:rsid w:val="004E68DA"/>
    <w:rsid w:val="004F00B7"/>
    <w:rsid w:val="004F2520"/>
    <w:rsid w:val="004F4350"/>
    <w:rsid w:val="004F7A7D"/>
    <w:rsid w:val="005128AF"/>
    <w:rsid w:val="00513602"/>
    <w:rsid w:val="005374B4"/>
    <w:rsid w:val="005506E3"/>
    <w:rsid w:val="00550C10"/>
    <w:rsid w:val="0057075D"/>
    <w:rsid w:val="00572ED4"/>
    <w:rsid w:val="005833E0"/>
    <w:rsid w:val="00583D10"/>
    <w:rsid w:val="005878F2"/>
    <w:rsid w:val="00592612"/>
    <w:rsid w:val="00594487"/>
    <w:rsid w:val="005965AD"/>
    <w:rsid w:val="005A038D"/>
    <w:rsid w:val="005A3D2D"/>
    <w:rsid w:val="005A46B6"/>
    <w:rsid w:val="005D1818"/>
    <w:rsid w:val="00601D56"/>
    <w:rsid w:val="006022B5"/>
    <w:rsid w:val="00602C3D"/>
    <w:rsid w:val="00615423"/>
    <w:rsid w:val="006335B0"/>
    <w:rsid w:val="00640EB5"/>
    <w:rsid w:val="0065639C"/>
    <w:rsid w:val="00662359"/>
    <w:rsid w:val="00667543"/>
    <w:rsid w:val="00677931"/>
    <w:rsid w:val="00680C0D"/>
    <w:rsid w:val="0068298B"/>
    <w:rsid w:val="0069254A"/>
    <w:rsid w:val="006947BF"/>
    <w:rsid w:val="006A1480"/>
    <w:rsid w:val="006B3DB5"/>
    <w:rsid w:val="006B46FA"/>
    <w:rsid w:val="006C22A8"/>
    <w:rsid w:val="006D4EEC"/>
    <w:rsid w:val="006E2862"/>
    <w:rsid w:val="006E3352"/>
    <w:rsid w:val="006F5A45"/>
    <w:rsid w:val="006F5E61"/>
    <w:rsid w:val="00706CC3"/>
    <w:rsid w:val="007170C0"/>
    <w:rsid w:val="007302B4"/>
    <w:rsid w:val="00742832"/>
    <w:rsid w:val="007571A6"/>
    <w:rsid w:val="007627F6"/>
    <w:rsid w:val="007628E9"/>
    <w:rsid w:val="00770E57"/>
    <w:rsid w:val="00772278"/>
    <w:rsid w:val="0078727F"/>
    <w:rsid w:val="00787498"/>
    <w:rsid w:val="007916EC"/>
    <w:rsid w:val="00795CA8"/>
    <w:rsid w:val="007A412D"/>
    <w:rsid w:val="007A4F8F"/>
    <w:rsid w:val="007A6574"/>
    <w:rsid w:val="007D392F"/>
    <w:rsid w:val="007D4C5B"/>
    <w:rsid w:val="007D50BE"/>
    <w:rsid w:val="007D61F0"/>
    <w:rsid w:val="007F1258"/>
    <w:rsid w:val="007F67BA"/>
    <w:rsid w:val="008014AB"/>
    <w:rsid w:val="00802A11"/>
    <w:rsid w:val="00804D7A"/>
    <w:rsid w:val="00820DE9"/>
    <w:rsid w:val="00822E66"/>
    <w:rsid w:val="008352A3"/>
    <w:rsid w:val="008401B2"/>
    <w:rsid w:val="00841007"/>
    <w:rsid w:val="008450A6"/>
    <w:rsid w:val="008458B7"/>
    <w:rsid w:val="00847CBE"/>
    <w:rsid w:val="00850CF4"/>
    <w:rsid w:val="00851F16"/>
    <w:rsid w:val="008552E2"/>
    <w:rsid w:val="00872520"/>
    <w:rsid w:val="0087289D"/>
    <w:rsid w:val="0087759D"/>
    <w:rsid w:val="00881AA4"/>
    <w:rsid w:val="008A20D1"/>
    <w:rsid w:val="008B3EE9"/>
    <w:rsid w:val="008B5B20"/>
    <w:rsid w:val="008E2B5A"/>
    <w:rsid w:val="008F402B"/>
    <w:rsid w:val="00914D05"/>
    <w:rsid w:val="00916CAB"/>
    <w:rsid w:val="00923AAF"/>
    <w:rsid w:val="009351D2"/>
    <w:rsid w:val="009504B8"/>
    <w:rsid w:val="00952596"/>
    <w:rsid w:val="00955CE8"/>
    <w:rsid w:val="009616C4"/>
    <w:rsid w:val="00962D74"/>
    <w:rsid w:val="00964532"/>
    <w:rsid w:val="0097412C"/>
    <w:rsid w:val="009744BF"/>
    <w:rsid w:val="009768B1"/>
    <w:rsid w:val="009873D6"/>
    <w:rsid w:val="009959F0"/>
    <w:rsid w:val="0099683F"/>
    <w:rsid w:val="009A1822"/>
    <w:rsid w:val="009A22FF"/>
    <w:rsid w:val="009B111E"/>
    <w:rsid w:val="009C26A2"/>
    <w:rsid w:val="009C663F"/>
    <w:rsid w:val="009E1A3F"/>
    <w:rsid w:val="009E25F5"/>
    <w:rsid w:val="009E60E4"/>
    <w:rsid w:val="009E7C84"/>
    <w:rsid w:val="009F7CFF"/>
    <w:rsid w:val="00A074B6"/>
    <w:rsid w:val="00A13F49"/>
    <w:rsid w:val="00A271F6"/>
    <w:rsid w:val="00A302B6"/>
    <w:rsid w:val="00A462B6"/>
    <w:rsid w:val="00A5434A"/>
    <w:rsid w:val="00A5499C"/>
    <w:rsid w:val="00A66A8D"/>
    <w:rsid w:val="00A71628"/>
    <w:rsid w:val="00A73B9B"/>
    <w:rsid w:val="00A81FFD"/>
    <w:rsid w:val="00A85820"/>
    <w:rsid w:val="00A91291"/>
    <w:rsid w:val="00AA3487"/>
    <w:rsid w:val="00AB1691"/>
    <w:rsid w:val="00AB30B2"/>
    <w:rsid w:val="00AB49BD"/>
    <w:rsid w:val="00AC2659"/>
    <w:rsid w:val="00AC6200"/>
    <w:rsid w:val="00AE75AF"/>
    <w:rsid w:val="00AF1312"/>
    <w:rsid w:val="00AF5652"/>
    <w:rsid w:val="00B10012"/>
    <w:rsid w:val="00B10CEA"/>
    <w:rsid w:val="00B127D3"/>
    <w:rsid w:val="00B15814"/>
    <w:rsid w:val="00B15DB7"/>
    <w:rsid w:val="00B46158"/>
    <w:rsid w:val="00B776C2"/>
    <w:rsid w:val="00B81939"/>
    <w:rsid w:val="00BA00FC"/>
    <w:rsid w:val="00BA40B9"/>
    <w:rsid w:val="00BA70CD"/>
    <w:rsid w:val="00BB4DD6"/>
    <w:rsid w:val="00BC69CF"/>
    <w:rsid w:val="00BE6E95"/>
    <w:rsid w:val="00BF7AA3"/>
    <w:rsid w:val="00C00299"/>
    <w:rsid w:val="00C25800"/>
    <w:rsid w:val="00C31A07"/>
    <w:rsid w:val="00C32C5A"/>
    <w:rsid w:val="00C43426"/>
    <w:rsid w:val="00C4444A"/>
    <w:rsid w:val="00C50382"/>
    <w:rsid w:val="00C619DE"/>
    <w:rsid w:val="00C865A6"/>
    <w:rsid w:val="00C91F19"/>
    <w:rsid w:val="00CA48D0"/>
    <w:rsid w:val="00CC11BC"/>
    <w:rsid w:val="00CE6826"/>
    <w:rsid w:val="00CF0C54"/>
    <w:rsid w:val="00CF2580"/>
    <w:rsid w:val="00CF3B24"/>
    <w:rsid w:val="00D04413"/>
    <w:rsid w:val="00D06DD1"/>
    <w:rsid w:val="00D23295"/>
    <w:rsid w:val="00D405D8"/>
    <w:rsid w:val="00D40772"/>
    <w:rsid w:val="00D548FF"/>
    <w:rsid w:val="00D565DA"/>
    <w:rsid w:val="00D616C9"/>
    <w:rsid w:val="00D65298"/>
    <w:rsid w:val="00D66BA0"/>
    <w:rsid w:val="00D7251F"/>
    <w:rsid w:val="00D95D2E"/>
    <w:rsid w:val="00DB01FA"/>
    <w:rsid w:val="00DB2FBA"/>
    <w:rsid w:val="00DC047A"/>
    <w:rsid w:val="00DC31E2"/>
    <w:rsid w:val="00DD32C1"/>
    <w:rsid w:val="00DD3721"/>
    <w:rsid w:val="00DD3D75"/>
    <w:rsid w:val="00DD6881"/>
    <w:rsid w:val="00DE362D"/>
    <w:rsid w:val="00DE38A5"/>
    <w:rsid w:val="00DE4F01"/>
    <w:rsid w:val="00DF3B98"/>
    <w:rsid w:val="00DF5518"/>
    <w:rsid w:val="00E07557"/>
    <w:rsid w:val="00E115E4"/>
    <w:rsid w:val="00E116AA"/>
    <w:rsid w:val="00E13D99"/>
    <w:rsid w:val="00E20EDB"/>
    <w:rsid w:val="00E31227"/>
    <w:rsid w:val="00E40943"/>
    <w:rsid w:val="00E742BF"/>
    <w:rsid w:val="00E90A37"/>
    <w:rsid w:val="00EA2051"/>
    <w:rsid w:val="00EB0C3B"/>
    <w:rsid w:val="00EB18BE"/>
    <w:rsid w:val="00EB209E"/>
    <w:rsid w:val="00EB5935"/>
    <w:rsid w:val="00EB5D72"/>
    <w:rsid w:val="00EC1B46"/>
    <w:rsid w:val="00EC5F9C"/>
    <w:rsid w:val="00ED05D0"/>
    <w:rsid w:val="00ED74F5"/>
    <w:rsid w:val="00EE4D7A"/>
    <w:rsid w:val="00EF194E"/>
    <w:rsid w:val="00EF22D7"/>
    <w:rsid w:val="00F22DA7"/>
    <w:rsid w:val="00F23670"/>
    <w:rsid w:val="00F309A0"/>
    <w:rsid w:val="00F5014E"/>
    <w:rsid w:val="00F675DC"/>
    <w:rsid w:val="00F81459"/>
    <w:rsid w:val="00F85954"/>
    <w:rsid w:val="00F940F3"/>
    <w:rsid w:val="00F9776E"/>
    <w:rsid w:val="00FA3F6C"/>
    <w:rsid w:val="00FB460E"/>
    <w:rsid w:val="00FC04C3"/>
    <w:rsid w:val="00FD2138"/>
    <w:rsid w:val="00FD7705"/>
    <w:rsid w:val="00FE28DB"/>
    <w:rsid w:val="00FE3030"/>
    <w:rsid w:val="065C78E0"/>
    <w:rsid w:val="067A5B0E"/>
    <w:rsid w:val="0EB04E17"/>
    <w:rsid w:val="1CEE16C6"/>
    <w:rsid w:val="201F3947"/>
    <w:rsid w:val="20D65FED"/>
    <w:rsid w:val="2AA977A3"/>
    <w:rsid w:val="2DE96BB2"/>
    <w:rsid w:val="304C3BCB"/>
    <w:rsid w:val="464A4A25"/>
    <w:rsid w:val="4D724627"/>
    <w:rsid w:val="50146DA9"/>
    <w:rsid w:val="5D792E82"/>
    <w:rsid w:val="5E050F06"/>
    <w:rsid w:val="68037F80"/>
    <w:rsid w:val="68FD15C5"/>
    <w:rsid w:val="6F7C196C"/>
    <w:rsid w:val="76BD57A2"/>
    <w:rsid w:val="79ED3136"/>
    <w:rsid w:val="7A2E5E5A"/>
    <w:rsid w:val="7D694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9A12DF-A679-4442-A0A7-64C5F0F8F478}">
  <ds:schemaRefs/>
</ds:datastoreItem>
</file>